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SANTA MESSA DI SALUTO A DON LUIGI GAROSIO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