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UGO DONATO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BEATITUDINI DONO E PROPOSTA DI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ARTI GRAFICHE STIBU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URBANIA (PS)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20.6*14.1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