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BAGOLINI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GIUSTIZIA E SOCIETA'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UMANESIMO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RAGIONE E TEMPO  5°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      R. BIAN.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