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GENNAIO - 1967 - APRILE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