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MARCHI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ERA UNA SIGNORA PIÙ SPLENDENTE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MISSOES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2026-10-25T17:28:54+01:00</dcterms:created>
  <dcterms:modified xsi:type="dcterms:W3CDTF">2026-10-25T17:28:54+01:00</dcterms:modified>
  <dc:title/>
  <dc:description/>
  <dc:subject/>
  <cp:keywords/>
  <cp:category/>
</cp:coreProperties>
</file>